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B9B0F" w14:textId="116B2DF0" w:rsidR="00AC2EF2" w:rsidRPr="00B56999" w:rsidRDefault="00CC38DA" w:rsidP="00AC2EF2">
      <w:pPr>
        <w:spacing w:after="0"/>
        <w:jc w:val="both"/>
        <w:rPr>
          <w:b/>
          <w:sz w:val="28"/>
          <w:szCs w:val="24"/>
        </w:rPr>
      </w:pPr>
      <w:r w:rsidRPr="00B56999">
        <w:rPr>
          <w:b/>
          <w:sz w:val="28"/>
          <w:szCs w:val="24"/>
        </w:rPr>
        <w:t xml:space="preserve"> </w:t>
      </w:r>
      <w:r w:rsidR="00AC2EF2" w:rsidRPr="00B56999">
        <w:rPr>
          <w:noProof/>
          <w:sz w:val="24"/>
          <w:lang w:eastAsia="cs-CZ"/>
        </w:rPr>
        <w:drawing>
          <wp:inline distT="0" distB="0" distL="0" distR="0" wp14:anchorId="58557518" wp14:editId="2B3FDDFA">
            <wp:extent cx="2057400" cy="762000"/>
            <wp:effectExtent l="0" t="0" r="0" b="0"/>
            <wp:docPr id="1" name="Obrázek 1" descr="C:\Users\Dana Zichova\OneDrive - Ústav sociálních služeb v Praze 4, příspěvková organizace\02  - ÚSS4\Manuál LOGO ÚSS4 - finální z flashky\office\logotyp_zakladni_jednobarevny\logotyp_zakladni_pra_poz_jed_300dpi_g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Dana Zichova\OneDrive - Ústav sociálních služeb v Praze 4, příspěvková organizace\02  - ÚSS4\Manuál LOGO ÚSS4 - finální z flashky\office\logotyp_zakladni_jednobarevny\logotyp_zakladni_pra_poz_jed_300dpi_g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33076" w14:textId="3CF58DB3" w:rsidR="00D21B4B" w:rsidRPr="00B56999" w:rsidRDefault="00D21B4B" w:rsidP="00D21B4B">
      <w:pPr>
        <w:jc w:val="center"/>
        <w:rPr>
          <w:b/>
          <w:sz w:val="32"/>
          <w:szCs w:val="32"/>
        </w:rPr>
      </w:pPr>
      <w:r w:rsidRPr="00B56999">
        <w:rPr>
          <w:b/>
          <w:sz w:val="32"/>
          <w:szCs w:val="32"/>
        </w:rPr>
        <w:t xml:space="preserve">Poučení o ochraně osobních údajů </w:t>
      </w:r>
    </w:p>
    <w:p w14:paraId="09E72A8A" w14:textId="77777777" w:rsidR="00D21B4B" w:rsidRPr="00B56999" w:rsidRDefault="00D21B4B" w:rsidP="00D21B4B">
      <w:pPr>
        <w:rPr>
          <w:sz w:val="24"/>
          <w:szCs w:val="24"/>
        </w:rPr>
      </w:pPr>
      <w:r w:rsidRPr="00B56999">
        <w:rPr>
          <w:sz w:val="24"/>
          <w:szCs w:val="24"/>
        </w:rPr>
        <w:t xml:space="preserve">Níže uvedené informace poskytuje Ústav sociálních služeb v Praze 4, </w:t>
      </w:r>
      <w:proofErr w:type="spellStart"/>
      <w:r w:rsidRPr="00B56999">
        <w:rPr>
          <w:sz w:val="24"/>
          <w:szCs w:val="24"/>
        </w:rPr>
        <w:t>přísp</w:t>
      </w:r>
      <w:proofErr w:type="spellEnd"/>
      <w:r w:rsidRPr="00B56999">
        <w:rPr>
          <w:sz w:val="24"/>
          <w:szCs w:val="24"/>
        </w:rPr>
        <w:t xml:space="preserve">. </w:t>
      </w:r>
      <w:proofErr w:type="spellStart"/>
      <w:r w:rsidRPr="00B56999">
        <w:rPr>
          <w:sz w:val="24"/>
          <w:szCs w:val="24"/>
        </w:rPr>
        <w:t>org</w:t>
      </w:r>
      <w:proofErr w:type="spellEnd"/>
      <w:r w:rsidRPr="00B56999">
        <w:rPr>
          <w:sz w:val="24"/>
          <w:szCs w:val="24"/>
        </w:rPr>
        <w:t xml:space="preserve">. </w:t>
      </w:r>
      <w:r w:rsidRPr="00B56999">
        <w:rPr>
          <w:b/>
          <w:sz w:val="24"/>
          <w:szCs w:val="24"/>
        </w:rPr>
        <w:t>všem svým uživatelům sociálních služeb</w:t>
      </w:r>
      <w:r w:rsidRPr="00B56999">
        <w:rPr>
          <w:sz w:val="24"/>
          <w:szCs w:val="24"/>
        </w:rPr>
        <w:t>. Činí tak v souladu s čl. 13 Nařízení Evropského Parlamentu a Rady (EU) 2016/679 ze dne 27. dubna 2016 o ochraně fyzických osob v souvislosti se zpracováním osobních údajů a o volném pohybu těchto údajů a o zrušení směrnice 95/46/ES (dále jen „</w:t>
      </w:r>
      <w:r w:rsidRPr="00B56999">
        <w:rPr>
          <w:b/>
          <w:sz w:val="24"/>
          <w:szCs w:val="24"/>
        </w:rPr>
        <w:t>GDPR</w:t>
      </w:r>
      <w:r w:rsidRPr="00B56999">
        <w:rPr>
          <w:sz w:val="24"/>
          <w:szCs w:val="24"/>
        </w:rPr>
        <w:t>“), aby měli přehled, jak je nakládáno v tomto zařízení s jejich osobními údaji.</w:t>
      </w:r>
    </w:p>
    <w:p w14:paraId="0457936E" w14:textId="77777777" w:rsidR="00D21B4B" w:rsidRPr="00B56999" w:rsidRDefault="00D21B4B" w:rsidP="00D21B4B">
      <w:pPr>
        <w:rPr>
          <w:b/>
          <w:sz w:val="24"/>
          <w:szCs w:val="24"/>
        </w:rPr>
      </w:pPr>
      <w:r w:rsidRPr="00B56999">
        <w:rPr>
          <w:b/>
          <w:sz w:val="24"/>
          <w:szCs w:val="24"/>
        </w:rPr>
        <w:t>Co je „osobním údajem“:</w:t>
      </w:r>
    </w:p>
    <w:p w14:paraId="2EBF8548" w14:textId="77777777" w:rsidR="00D21B4B" w:rsidRPr="00B56999" w:rsidRDefault="00D21B4B" w:rsidP="00D21B4B">
      <w:pPr>
        <w:rPr>
          <w:sz w:val="24"/>
          <w:szCs w:val="24"/>
        </w:rPr>
      </w:pPr>
      <w:r w:rsidRPr="00B56999">
        <w:rPr>
          <w:b/>
          <w:sz w:val="24"/>
          <w:szCs w:val="24"/>
        </w:rPr>
        <w:t xml:space="preserve">Osobní údaje jsou jakékoli v informace, týkající se identifikované nebo identifikovatelné fyzické osoby, tj. osoby, kterou lze přímo či nepřímo identifikovat prostřednictvím odkazu na identifikátor, jako je jméno, identifikační číslo, údaje o umístění, on-line identifikátor nebo odkazu na jeden či více faktorů specifických pro fyzickou, fyziologickou, genetickou, duševní, ekonomickou, kulturní nebo sociální identitu této fyzické osoby. </w:t>
      </w:r>
    </w:p>
    <w:p w14:paraId="0468D5FB" w14:textId="77777777" w:rsidR="00D21B4B" w:rsidRPr="00B56999" w:rsidRDefault="00D21B4B" w:rsidP="00D21B4B">
      <w:pPr>
        <w:rPr>
          <w:sz w:val="24"/>
          <w:szCs w:val="24"/>
        </w:rPr>
      </w:pPr>
      <w:r w:rsidRPr="00B56999">
        <w:rPr>
          <w:b/>
          <w:sz w:val="24"/>
          <w:szCs w:val="24"/>
        </w:rPr>
        <w:t>Kdo je správcem osobních údajů uživatelů a jeho kontaktní údaje:</w:t>
      </w:r>
    </w:p>
    <w:p w14:paraId="44E5A1D9" w14:textId="77777777" w:rsidR="00D21B4B" w:rsidRPr="00B56999" w:rsidRDefault="00D21B4B" w:rsidP="00D21B4B">
      <w:pPr>
        <w:spacing w:after="0"/>
        <w:rPr>
          <w:sz w:val="24"/>
          <w:szCs w:val="24"/>
        </w:rPr>
      </w:pPr>
      <w:r w:rsidRPr="00B56999">
        <w:rPr>
          <w:sz w:val="24"/>
          <w:szCs w:val="24"/>
        </w:rPr>
        <w:t>Ústav sociálních služeb v Praze 4, příspěvková organizace</w:t>
      </w:r>
    </w:p>
    <w:p w14:paraId="387EED5B" w14:textId="77777777" w:rsidR="00D21B4B" w:rsidRPr="00B56999" w:rsidRDefault="00D21B4B" w:rsidP="00D21B4B">
      <w:pPr>
        <w:spacing w:after="0"/>
        <w:rPr>
          <w:sz w:val="24"/>
          <w:szCs w:val="24"/>
        </w:rPr>
      </w:pPr>
      <w:r w:rsidRPr="00B56999">
        <w:rPr>
          <w:sz w:val="24"/>
          <w:szCs w:val="24"/>
        </w:rPr>
        <w:t>Podolská 208/31, 147 00 Praha 4</w:t>
      </w:r>
    </w:p>
    <w:p w14:paraId="786488A2" w14:textId="77777777" w:rsidR="00D21B4B" w:rsidRPr="00B56999" w:rsidRDefault="00D21B4B" w:rsidP="00D21B4B">
      <w:pPr>
        <w:spacing w:after="0"/>
        <w:rPr>
          <w:b/>
          <w:sz w:val="24"/>
          <w:szCs w:val="24"/>
        </w:rPr>
      </w:pPr>
      <w:r w:rsidRPr="00B56999">
        <w:rPr>
          <w:sz w:val="24"/>
          <w:szCs w:val="24"/>
        </w:rPr>
        <w:t>IČ: 70886199</w:t>
      </w:r>
    </w:p>
    <w:p w14:paraId="43DAA11E" w14:textId="77777777" w:rsidR="00D21B4B" w:rsidRPr="00B56999" w:rsidRDefault="00D21B4B" w:rsidP="00D21B4B">
      <w:pPr>
        <w:spacing w:after="0"/>
        <w:rPr>
          <w:sz w:val="24"/>
          <w:szCs w:val="24"/>
        </w:rPr>
      </w:pPr>
      <w:r w:rsidRPr="00B56999">
        <w:rPr>
          <w:sz w:val="24"/>
          <w:szCs w:val="24"/>
        </w:rPr>
        <w:t>e-mail: info@uss4, datová schránka: IDDS: ceqwkp5, telefon: 241 434 160, 296 320 111 (recepce – ústředna)</w:t>
      </w:r>
    </w:p>
    <w:p w14:paraId="3563D5E3" w14:textId="77777777" w:rsidR="00D21B4B" w:rsidRPr="00B56999" w:rsidRDefault="00D21B4B" w:rsidP="00D21B4B">
      <w:pPr>
        <w:spacing w:after="0"/>
        <w:rPr>
          <w:sz w:val="24"/>
          <w:szCs w:val="24"/>
        </w:rPr>
      </w:pPr>
    </w:p>
    <w:p w14:paraId="52114513" w14:textId="77777777" w:rsidR="00D21B4B" w:rsidRPr="00B56999" w:rsidRDefault="00D21B4B" w:rsidP="00D21B4B">
      <w:pPr>
        <w:spacing w:after="0"/>
        <w:rPr>
          <w:b/>
          <w:sz w:val="24"/>
          <w:szCs w:val="24"/>
        </w:rPr>
      </w:pPr>
      <w:r w:rsidRPr="00B56999">
        <w:rPr>
          <w:b/>
          <w:sz w:val="24"/>
          <w:szCs w:val="24"/>
        </w:rPr>
        <w:t>Důvod zpracování osobních údajů uživatelů sociálních služeb:</w:t>
      </w:r>
    </w:p>
    <w:p w14:paraId="7B93BB0C" w14:textId="77777777" w:rsidR="00D21B4B" w:rsidRPr="00B56999" w:rsidRDefault="00D21B4B" w:rsidP="00D21B4B">
      <w:pPr>
        <w:spacing w:after="0"/>
        <w:rPr>
          <w:sz w:val="24"/>
          <w:szCs w:val="24"/>
        </w:rPr>
      </w:pPr>
      <w:r w:rsidRPr="00B56999">
        <w:rPr>
          <w:sz w:val="24"/>
          <w:szCs w:val="24"/>
        </w:rPr>
        <w:t xml:space="preserve">Zpracování osobních údajů je nevyhnutelné k plnění práv a povinností vyplývajících ze smluvního vztahu mezi správcem (ÚSS4) a uživatelem. Tento vztah byl založen na základě Smlouvy o poskytování pobytových odlehčovacích služeb. Veškeré služby, které ÚSS4 poskytuje, se řídí především zák. č. 108/2006 Sb., o sociálních službách, vyhláškou č. 505/2006 Sb., kterou se provádějí některá ustanovení zákona o sociálních službách, zák. č. 372/2011 Sb., zákon o zdravotních službách a podmínkách jejich poskytování, vyhláškou 98/2012 Sb., o zdravotnické dokumentaci, jakož i dalšími relevantními právními předpisy ČR. </w:t>
      </w:r>
    </w:p>
    <w:p w14:paraId="6D7BB0B2" w14:textId="77777777" w:rsidR="00D21B4B" w:rsidRPr="00B56999" w:rsidRDefault="00D21B4B" w:rsidP="00D21B4B">
      <w:pPr>
        <w:spacing w:after="0"/>
        <w:rPr>
          <w:sz w:val="24"/>
          <w:szCs w:val="24"/>
        </w:rPr>
      </w:pPr>
    </w:p>
    <w:p w14:paraId="3D3687E3" w14:textId="77777777" w:rsidR="00D21B4B" w:rsidRPr="00B56999" w:rsidRDefault="00D21B4B" w:rsidP="00D21B4B">
      <w:pPr>
        <w:spacing w:after="0"/>
        <w:rPr>
          <w:b/>
          <w:sz w:val="24"/>
          <w:szCs w:val="24"/>
        </w:rPr>
      </w:pPr>
      <w:r w:rsidRPr="00B56999">
        <w:rPr>
          <w:b/>
          <w:sz w:val="24"/>
          <w:szCs w:val="24"/>
        </w:rPr>
        <w:t>Automatizované rozhodování:</w:t>
      </w:r>
    </w:p>
    <w:p w14:paraId="7007E69B" w14:textId="77777777" w:rsidR="00D21B4B" w:rsidRPr="00B56999" w:rsidRDefault="00D21B4B" w:rsidP="00D21B4B">
      <w:pPr>
        <w:spacing w:after="0"/>
        <w:rPr>
          <w:b/>
          <w:sz w:val="24"/>
          <w:szCs w:val="24"/>
        </w:rPr>
      </w:pPr>
      <w:r w:rsidRPr="00B56999">
        <w:rPr>
          <w:sz w:val="24"/>
          <w:szCs w:val="24"/>
        </w:rPr>
        <w:t>ÚSS4 neprovádí automatizované rozhodování.</w:t>
      </w:r>
    </w:p>
    <w:p w14:paraId="7A26ABA9" w14:textId="77777777" w:rsidR="00D21B4B" w:rsidRPr="00B56999" w:rsidRDefault="00D21B4B" w:rsidP="00D21B4B">
      <w:pPr>
        <w:spacing w:after="0"/>
        <w:rPr>
          <w:sz w:val="24"/>
          <w:szCs w:val="24"/>
        </w:rPr>
      </w:pPr>
    </w:p>
    <w:p w14:paraId="38946D34" w14:textId="77777777" w:rsidR="00D21B4B" w:rsidRPr="00B56999" w:rsidRDefault="00D21B4B" w:rsidP="00D21B4B">
      <w:pPr>
        <w:spacing w:after="0"/>
        <w:rPr>
          <w:b/>
          <w:sz w:val="24"/>
          <w:szCs w:val="24"/>
        </w:rPr>
      </w:pPr>
      <w:r w:rsidRPr="00B56999">
        <w:rPr>
          <w:b/>
          <w:sz w:val="24"/>
          <w:szCs w:val="24"/>
        </w:rPr>
        <w:t xml:space="preserve">Pověřenec pro ochranu osobních údajů: </w:t>
      </w:r>
    </w:p>
    <w:p w14:paraId="0B85DBE2" w14:textId="2DCA251E" w:rsidR="00D21B4B" w:rsidRPr="00B56999" w:rsidRDefault="00510695" w:rsidP="00D21B4B">
      <w:pPr>
        <w:spacing w:after="0"/>
        <w:rPr>
          <w:b/>
          <w:sz w:val="24"/>
          <w:szCs w:val="24"/>
        </w:rPr>
      </w:pPr>
      <w:r w:rsidRPr="00510695">
        <w:rPr>
          <w:b/>
          <w:sz w:val="24"/>
          <w:szCs w:val="24"/>
        </w:rPr>
        <w:t xml:space="preserve">Mgr. Jana </w:t>
      </w:r>
      <w:proofErr w:type="spellStart"/>
      <w:r w:rsidRPr="00510695">
        <w:rPr>
          <w:b/>
          <w:sz w:val="24"/>
          <w:szCs w:val="24"/>
        </w:rPr>
        <w:t>Pužmanová</w:t>
      </w:r>
      <w:proofErr w:type="spellEnd"/>
      <w:r w:rsidRPr="00510695">
        <w:rPr>
          <w:b/>
          <w:sz w:val="24"/>
          <w:szCs w:val="24"/>
        </w:rPr>
        <w:t>, MBA</w:t>
      </w:r>
      <w:r>
        <w:rPr>
          <w:b/>
          <w:sz w:val="24"/>
          <w:szCs w:val="24"/>
        </w:rPr>
        <w:t xml:space="preserve">; </w:t>
      </w:r>
      <w:hyperlink r:id="rId8" w:history="1">
        <w:r w:rsidRPr="00510695">
          <w:rPr>
            <w:rStyle w:val="Hypertextovodkaz"/>
            <w:b/>
            <w:color w:val="auto"/>
            <w:sz w:val="24"/>
            <w:szCs w:val="24"/>
          </w:rPr>
          <w:t>Jana.Puzmanova@praha4.cz</w:t>
        </w:r>
      </w:hyperlink>
      <w:r w:rsidR="00D21B4B" w:rsidRPr="00510695">
        <w:rPr>
          <w:b/>
          <w:sz w:val="24"/>
          <w:szCs w:val="24"/>
        </w:rPr>
        <w:t xml:space="preserve">, </w:t>
      </w:r>
      <w:r w:rsidRPr="00510695">
        <w:rPr>
          <w:b/>
          <w:sz w:val="24"/>
          <w:szCs w:val="24"/>
        </w:rPr>
        <w:t>261 192 487</w:t>
      </w:r>
    </w:p>
    <w:p w14:paraId="29512A3F" w14:textId="77777777" w:rsidR="00D21B4B" w:rsidRPr="00B56999" w:rsidRDefault="00D21B4B" w:rsidP="00D21B4B">
      <w:pPr>
        <w:rPr>
          <w:b/>
          <w:sz w:val="24"/>
          <w:szCs w:val="24"/>
        </w:rPr>
      </w:pPr>
      <w:r w:rsidRPr="00B56999">
        <w:rPr>
          <w:b/>
          <w:sz w:val="24"/>
          <w:szCs w:val="24"/>
        </w:rPr>
        <w:lastRenderedPageBreak/>
        <w:t>Zdroj osobních údajů uživatelů sociálních služeb:</w:t>
      </w:r>
    </w:p>
    <w:p w14:paraId="29CE6EC2" w14:textId="77777777" w:rsidR="00D21B4B" w:rsidRPr="00B56999" w:rsidRDefault="00D21B4B" w:rsidP="00D21B4B">
      <w:pPr>
        <w:spacing w:after="0" w:line="240" w:lineRule="auto"/>
        <w:rPr>
          <w:bCs/>
          <w:sz w:val="24"/>
          <w:szCs w:val="24"/>
        </w:rPr>
      </w:pPr>
      <w:r w:rsidRPr="00B56999">
        <w:rPr>
          <w:bCs/>
          <w:sz w:val="24"/>
          <w:szCs w:val="24"/>
        </w:rPr>
        <w:t>Žádost o přijetí do DS a poskytnutí odlehčovacích služeb v zařízení Dům seniorů Jílovská</w:t>
      </w:r>
    </w:p>
    <w:p w14:paraId="6F7BC0F8" w14:textId="77777777" w:rsidR="00D21B4B" w:rsidRPr="00B56999" w:rsidRDefault="00D21B4B" w:rsidP="00D21B4B">
      <w:pPr>
        <w:spacing w:after="0" w:line="240" w:lineRule="auto"/>
        <w:rPr>
          <w:bCs/>
          <w:sz w:val="24"/>
          <w:szCs w:val="24"/>
        </w:rPr>
      </w:pPr>
      <w:r w:rsidRPr="00B56999">
        <w:rPr>
          <w:bCs/>
          <w:sz w:val="24"/>
          <w:szCs w:val="24"/>
        </w:rPr>
        <w:t>Sociální šetření a zápis z tohoto šetření</w:t>
      </w:r>
    </w:p>
    <w:p w14:paraId="79A6E8A5" w14:textId="77777777" w:rsidR="00D21B4B" w:rsidRPr="00B56999" w:rsidRDefault="00D21B4B" w:rsidP="00D21B4B">
      <w:pPr>
        <w:spacing w:after="0" w:line="240" w:lineRule="auto"/>
        <w:rPr>
          <w:bCs/>
          <w:sz w:val="24"/>
          <w:szCs w:val="24"/>
        </w:rPr>
      </w:pPr>
    </w:p>
    <w:p w14:paraId="1337FA34" w14:textId="77777777" w:rsidR="00D21B4B" w:rsidRPr="00B56999" w:rsidRDefault="00D21B4B" w:rsidP="00D21B4B">
      <w:pPr>
        <w:rPr>
          <w:b/>
          <w:sz w:val="24"/>
          <w:szCs w:val="24"/>
        </w:rPr>
      </w:pPr>
      <w:r w:rsidRPr="00B56999">
        <w:rPr>
          <w:b/>
          <w:sz w:val="24"/>
          <w:szCs w:val="24"/>
        </w:rPr>
        <w:t>Délka uchování osobních údajů:</w:t>
      </w:r>
    </w:p>
    <w:p w14:paraId="658664E5" w14:textId="77777777" w:rsidR="00D21B4B" w:rsidRPr="00B56999" w:rsidRDefault="00D21B4B" w:rsidP="00D21B4B">
      <w:pPr>
        <w:rPr>
          <w:sz w:val="24"/>
          <w:szCs w:val="24"/>
        </w:rPr>
      </w:pPr>
      <w:r w:rsidRPr="00B56999">
        <w:rPr>
          <w:sz w:val="24"/>
          <w:szCs w:val="24"/>
        </w:rPr>
        <w:t>Délka uchovávání osobních údajů je dána dobou stanovenou Směrnicí ředitele ÚSS4 „Datová schránka, spisový a skartační řád ÚSS4“ a činí v případě: osobního spisu uživatele služby – sociální části 10 let, osobního spisu uživatele služby – zdravotní části 10 let, vyúčtování pobytových odlehčovacích služeb a pokladních deníků 5 let.</w:t>
      </w:r>
    </w:p>
    <w:p w14:paraId="6FD99462" w14:textId="77777777" w:rsidR="00D21B4B" w:rsidRPr="00B56999" w:rsidRDefault="00D21B4B" w:rsidP="00D21B4B">
      <w:pPr>
        <w:rPr>
          <w:sz w:val="24"/>
          <w:szCs w:val="24"/>
        </w:rPr>
      </w:pPr>
      <w:r w:rsidRPr="00B56999">
        <w:rPr>
          <w:sz w:val="24"/>
          <w:szCs w:val="24"/>
        </w:rPr>
        <w:t>Správce nemá v úmyslu předat osobní údaje do třetí země mimo Evropskou unii. Správce má právo pověřit zpracováváním osobních údajů zpracovatele, který se správcem uzavřel zpracovatelskou smlouvu a poskytuje dostatečné záruky ochrany osobních údajů uživatelů.</w:t>
      </w:r>
    </w:p>
    <w:p w14:paraId="091E62B9" w14:textId="77777777" w:rsidR="00D21B4B" w:rsidRPr="00B56999" w:rsidRDefault="00D21B4B" w:rsidP="00D21B4B">
      <w:pPr>
        <w:rPr>
          <w:b/>
          <w:sz w:val="24"/>
          <w:szCs w:val="24"/>
        </w:rPr>
      </w:pPr>
      <w:r w:rsidRPr="00B56999">
        <w:rPr>
          <w:b/>
          <w:sz w:val="24"/>
          <w:szCs w:val="24"/>
        </w:rPr>
        <w:t>Uživatelé mají v souvislosti se zpracováním osobních údajů uplatnit tato práva:</w:t>
      </w:r>
    </w:p>
    <w:p w14:paraId="6DBE1511" w14:textId="77777777" w:rsidR="00D21B4B" w:rsidRPr="00B56999" w:rsidRDefault="00D21B4B" w:rsidP="00D21B4B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B56999">
        <w:rPr>
          <w:sz w:val="24"/>
          <w:szCs w:val="24"/>
        </w:rPr>
        <w:t>Právo na přístup k osobním údajům</w:t>
      </w:r>
    </w:p>
    <w:p w14:paraId="303B206B" w14:textId="77777777" w:rsidR="00D21B4B" w:rsidRPr="00B56999" w:rsidRDefault="00D21B4B" w:rsidP="00D21B4B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B56999">
        <w:rPr>
          <w:sz w:val="24"/>
          <w:szCs w:val="24"/>
        </w:rPr>
        <w:t>Právo na opravu či doplnění</w:t>
      </w:r>
    </w:p>
    <w:p w14:paraId="67576A6E" w14:textId="77777777" w:rsidR="00D21B4B" w:rsidRPr="00B56999" w:rsidRDefault="00D21B4B" w:rsidP="00D21B4B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B56999">
        <w:rPr>
          <w:sz w:val="24"/>
          <w:szCs w:val="24"/>
        </w:rPr>
        <w:t>Právo na výmaz (právo být zapomenut)</w:t>
      </w:r>
    </w:p>
    <w:p w14:paraId="1F9AFBB1" w14:textId="77777777" w:rsidR="00D21B4B" w:rsidRPr="00B56999" w:rsidRDefault="00D21B4B" w:rsidP="00D21B4B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B56999">
        <w:rPr>
          <w:sz w:val="24"/>
          <w:szCs w:val="24"/>
        </w:rPr>
        <w:t>Právo na omezení zpracování</w:t>
      </w:r>
    </w:p>
    <w:p w14:paraId="17B68733" w14:textId="77777777" w:rsidR="00D21B4B" w:rsidRPr="00B56999" w:rsidRDefault="00D21B4B" w:rsidP="00D21B4B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B56999">
        <w:rPr>
          <w:sz w:val="24"/>
          <w:szCs w:val="24"/>
        </w:rPr>
        <w:t>Právo na přenositelnost osobních údajů</w:t>
      </w:r>
    </w:p>
    <w:p w14:paraId="506D7775" w14:textId="77777777" w:rsidR="00D21B4B" w:rsidRPr="00B56999" w:rsidRDefault="00D21B4B" w:rsidP="00D21B4B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B56999">
        <w:rPr>
          <w:sz w:val="24"/>
          <w:szCs w:val="24"/>
        </w:rPr>
        <w:t>Právo podat stížnost u dozorového úřadu</w:t>
      </w:r>
    </w:p>
    <w:p w14:paraId="128CABBB" w14:textId="77777777" w:rsidR="00D21B4B" w:rsidRPr="00B56999" w:rsidRDefault="00D21B4B" w:rsidP="00D21B4B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B56999">
        <w:rPr>
          <w:sz w:val="24"/>
          <w:szCs w:val="24"/>
        </w:rPr>
        <w:t>Právo vznést námitku proti zpracování</w:t>
      </w:r>
    </w:p>
    <w:p w14:paraId="39A4F1D0" w14:textId="77777777" w:rsidR="00D21B4B" w:rsidRPr="00B56999" w:rsidRDefault="00D21B4B" w:rsidP="00D21B4B">
      <w:pPr>
        <w:rPr>
          <w:sz w:val="24"/>
          <w:szCs w:val="24"/>
        </w:rPr>
      </w:pPr>
      <w:r w:rsidRPr="00B56999">
        <w:rPr>
          <w:sz w:val="24"/>
          <w:szCs w:val="24"/>
        </w:rPr>
        <w:t xml:space="preserve">Výše uvedená práva mohou uživatelé uplatnit kontaktováním správce na poštovní adrese Podolská 308/31, 147 00 Praha 4, e-mailem na adrese: </w:t>
      </w:r>
      <w:hyperlink r:id="rId9" w:history="1">
        <w:r w:rsidRPr="00B56999">
          <w:rPr>
            <w:rStyle w:val="Hypertextovodkaz"/>
            <w:color w:val="auto"/>
            <w:sz w:val="24"/>
            <w:szCs w:val="24"/>
          </w:rPr>
          <w:t>info@uss4.cz</w:t>
        </w:r>
      </w:hyperlink>
      <w:r w:rsidRPr="00B56999">
        <w:rPr>
          <w:sz w:val="24"/>
          <w:szCs w:val="24"/>
        </w:rPr>
        <w:t xml:space="preserve"> nebo telefonicky na tel.: 214 434 160, 296 320 111.</w:t>
      </w:r>
    </w:p>
    <w:p w14:paraId="07DD79FB" w14:textId="77777777" w:rsidR="00D21B4B" w:rsidRPr="00B56999" w:rsidRDefault="00D21B4B" w:rsidP="00D21B4B">
      <w:pPr>
        <w:rPr>
          <w:sz w:val="24"/>
          <w:szCs w:val="24"/>
        </w:rPr>
      </w:pPr>
      <w:r w:rsidRPr="00B56999">
        <w:rPr>
          <w:sz w:val="24"/>
          <w:szCs w:val="24"/>
        </w:rPr>
        <w:t>Naplnění práv uživatelů je umožněno</w:t>
      </w:r>
      <w:r w:rsidRPr="00B56999">
        <w:rPr>
          <w:b/>
          <w:sz w:val="24"/>
          <w:szCs w:val="24"/>
        </w:rPr>
        <w:t xml:space="preserve"> bezplatně</w:t>
      </w:r>
      <w:r w:rsidRPr="00B56999">
        <w:rPr>
          <w:sz w:val="24"/>
          <w:szCs w:val="24"/>
        </w:rPr>
        <w:t xml:space="preserve"> a </w:t>
      </w:r>
      <w:r w:rsidRPr="00B56999">
        <w:rPr>
          <w:b/>
          <w:sz w:val="24"/>
          <w:szCs w:val="24"/>
        </w:rPr>
        <w:t>ve lhůtě 30 dnů</w:t>
      </w:r>
      <w:r w:rsidRPr="00B56999">
        <w:rPr>
          <w:sz w:val="24"/>
          <w:szCs w:val="24"/>
        </w:rPr>
        <w:t xml:space="preserve"> od podání žádosti. Uživatel má rovněž právo podat stížnost k dozorovému orgánu, kterým je:</w:t>
      </w:r>
    </w:p>
    <w:p w14:paraId="569D3540" w14:textId="77777777" w:rsidR="00D21B4B" w:rsidRPr="00B56999" w:rsidRDefault="00D21B4B" w:rsidP="00D21B4B">
      <w:pPr>
        <w:spacing w:after="0"/>
        <w:rPr>
          <w:sz w:val="24"/>
          <w:szCs w:val="24"/>
        </w:rPr>
      </w:pPr>
      <w:r w:rsidRPr="00B56999">
        <w:rPr>
          <w:sz w:val="24"/>
          <w:szCs w:val="24"/>
        </w:rPr>
        <w:t>Úřad pro ochranu osobních údajů</w:t>
      </w:r>
    </w:p>
    <w:p w14:paraId="6810B263" w14:textId="77777777" w:rsidR="00D21B4B" w:rsidRPr="00B56999" w:rsidRDefault="00D21B4B" w:rsidP="00D21B4B">
      <w:pPr>
        <w:spacing w:after="0"/>
        <w:rPr>
          <w:sz w:val="24"/>
          <w:szCs w:val="24"/>
        </w:rPr>
      </w:pPr>
      <w:r w:rsidRPr="00B56999">
        <w:rPr>
          <w:sz w:val="24"/>
          <w:szCs w:val="24"/>
        </w:rPr>
        <w:t>Pplk. Sochora 27</w:t>
      </w:r>
    </w:p>
    <w:p w14:paraId="63986D82" w14:textId="77777777" w:rsidR="00D21B4B" w:rsidRPr="00B56999" w:rsidRDefault="00D21B4B" w:rsidP="00D21B4B">
      <w:pPr>
        <w:spacing w:after="0"/>
        <w:rPr>
          <w:sz w:val="24"/>
          <w:szCs w:val="24"/>
        </w:rPr>
      </w:pPr>
      <w:r w:rsidRPr="00B56999">
        <w:rPr>
          <w:sz w:val="24"/>
          <w:szCs w:val="24"/>
        </w:rPr>
        <w:t>170 00 Praha 7</w:t>
      </w:r>
    </w:p>
    <w:p w14:paraId="69AE037E" w14:textId="77777777" w:rsidR="00D21B4B" w:rsidRPr="00B56999" w:rsidRDefault="00D21B4B" w:rsidP="00D21B4B">
      <w:pPr>
        <w:spacing w:after="0"/>
        <w:rPr>
          <w:sz w:val="24"/>
          <w:szCs w:val="24"/>
        </w:rPr>
      </w:pPr>
      <w:r w:rsidRPr="00B56999">
        <w:rPr>
          <w:sz w:val="24"/>
          <w:szCs w:val="24"/>
        </w:rPr>
        <w:t xml:space="preserve">www: oficiální: </w:t>
      </w:r>
      <w:hyperlink r:id="rId10" w:history="1">
        <w:r w:rsidRPr="00B56999">
          <w:rPr>
            <w:rStyle w:val="Hypertextovodkaz"/>
            <w:color w:val="auto"/>
            <w:sz w:val="24"/>
            <w:szCs w:val="24"/>
          </w:rPr>
          <w:t>https://www.uoou.cz</w:t>
        </w:r>
      </w:hyperlink>
    </w:p>
    <w:p w14:paraId="53C8EEDC" w14:textId="77777777" w:rsidR="00D21B4B" w:rsidRPr="00B56999" w:rsidRDefault="00D21B4B" w:rsidP="00D21B4B">
      <w:pPr>
        <w:spacing w:after="0"/>
        <w:rPr>
          <w:sz w:val="24"/>
          <w:szCs w:val="24"/>
        </w:rPr>
      </w:pPr>
      <w:r w:rsidRPr="00B56999">
        <w:rPr>
          <w:sz w:val="24"/>
          <w:szCs w:val="24"/>
        </w:rPr>
        <w:t xml:space="preserve">E-mail: oficiální: </w:t>
      </w:r>
      <w:hyperlink r:id="rId11" w:history="1">
        <w:r w:rsidRPr="00B56999">
          <w:rPr>
            <w:rStyle w:val="Hypertextovodkaz"/>
            <w:color w:val="auto"/>
            <w:sz w:val="24"/>
            <w:szCs w:val="24"/>
          </w:rPr>
          <w:t>posta@uoou.cz</w:t>
        </w:r>
      </w:hyperlink>
    </w:p>
    <w:p w14:paraId="5E8051F3" w14:textId="77777777" w:rsidR="00D21B4B" w:rsidRPr="00B56999" w:rsidRDefault="00D21B4B" w:rsidP="00D21B4B">
      <w:pPr>
        <w:spacing w:after="0"/>
        <w:rPr>
          <w:sz w:val="24"/>
          <w:szCs w:val="24"/>
        </w:rPr>
      </w:pPr>
      <w:r w:rsidRPr="00B56999">
        <w:rPr>
          <w:sz w:val="24"/>
          <w:szCs w:val="24"/>
        </w:rPr>
        <w:t xml:space="preserve">ID datové schránky: qkbaa2n </w:t>
      </w:r>
    </w:p>
    <w:p w14:paraId="7BD4C3EC" w14:textId="77777777" w:rsidR="00D21B4B" w:rsidRPr="00B56999" w:rsidRDefault="00D21B4B" w:rsidP="00D21B4B">
      <w:pPr>
        <w:rPr>
          <w:sz w:val="24"/>
          <w:szCs w:val="24"/>
        </w:rPr>
      </w:pPr>
    </w:p>
    <w:p w14:paraId="2C6D1D1C" w14:textId="77777777" w:rsidR="00D21B4B" w:rsidRPr="00B56999" w:rsidRDefault="00D21B4B" w:rsidP="00D21B4B">
      <w:pPr>
        <w:rPr>
          <w:sz w:val="24"/>
          <w:szCs w:val="24"/>
        </w:rPr>
      </w:pPr>
      <w:r w:rsidRPr="00B56999">
        <w:rPr>
          <w:sz w:val="24"/>
          <w:szCs w:val="24"/>
        </w:rPr>
        <w:t xml:space="preserve">Datum účinnosti tohoto dokumentu: 25. 5. 2017 </w:t>
      </w:r>
    </w:p>
    <w:p w14:paraId="7102960F" w14:textId="77777777" w:rsidR="00D21B4B" w:rsidRPr="00B56999" w:rsidRDefault="00D21B4B" w:rsidP="00D21B4B">
      <w:pPr>
        <w:rPr>
          <w:sz w:val="24"/>
          <w:szCs w:val="24"/>
        </w:rPr>
      </w:pPr>
      <w:r w:rsidRPr="00B56999">
        <w:rPr>
          <w:sz w:val="24"/>
          <w:szCs w:val="24"/>
        </w:rPr>
        <w:t>V Praze dne …………………………………</w:t>
      </w:r>
      <w:r w:rsidRPr="00B56999">
        <w:rPr>
          <w:sz w:val="24"/>
          <w:szCs w:val="24"/>
        </w:rPr>
        <w:tab/>
      </w:r>
      <w:r w:rsidRPr="00B56999">
        <w:rPr>
          <w:sz w:val="24"/>
          <w:szCs w:val="24"/>
        </w:rPr>
        <w:tab/>
      </w:r>
      <w:r w:rsidRPr="00B56999">
        <w:rPr>
          <w:sz w:val="24"/>
          <w:szCs w:val="24"/>
        </w:rPr>
        <w:tab/>
      </w:r>
      <w:r w:rsidRPr="00B56999">
        <w:rPr>
          <w:sz w:val="24"/>
          <w:szCs w:val="24"/>
        </w:rPr>
        <w:tab/>
        <w:t>………………………………………………..</w:t>
      </w:r>
    </w:p>
    <w:p w14:paraId="12527D1B" w14:textId="32CCD750" w:rsidR="00BC17B3" w:rsidRPr="00B56999" w:rsidRDefault="00D21B4B" w:rsidP="00A83342">
      <w:pPr>
        <w:rPr>
          <w:sz w:val="24"/>
        </w:rPr>
      </w:pPr>
      <w:r w:rsidRPr="00B56999">
        <w:rPr>
          <w:sz w:val="24"/>
          <w:szCs w:val="24"/>
        </w:rPr>
        <w:tab/>
      </w:r>
      <w:r w:rsidRPr="00B56999">
        <w:rPr>
          <w:sz w:val="24"/>
          <w:szCs w:val="24"/>
        </w:rPr>
        <w:tab/>
      </w:r>
      <w:r w:rsidRPr="00B56999">
        <w:rPr>
          <w:sz w:val="24"/>
          <w:szCs w:val="24"/>
        </w:rPr>
        <w:tab/>
      </w:r>
      <w:r w:rsidRPr="00B56999">
        <w:rPr>
          <w:sz w:val="24"/>
          <w:szCs w:val="24"/>
        </w:rPr>
        <w:tab/>
      </w:r>
      <w:r w:rsidRPr="00B56999">
        <w:rPr>
          <w:sz w:val="24"/>
          <w:szCs w:val="24"/>
        </w:rPr>
        <w:tab/>
      </w:r>
      <w:r w:rsidRPr="00B56999">
        <w:rPr>
          <w:sz w:val="24"/>
          <w:szCs w:val="24"/>
        </w:rPr>
        <w:tab/>
      </w:r>
      <w:r w:rsidRPr="00B56999">
        <w:rPr>
          <w:sz w:val="24"/>
          <w:szCs w:val="24"/>
        </w:rPr>
        <w:tab/>
      </w:r>
      <w:r w:rsidRPr="00B56999">
        <w:rPr>
          <w:sz w:val="24"/>
          <w:szCs w:val="24"/>
        </w:rPr>
        <w:tab/>
      </w:r>
      <w:r w:rsidRPr="00B56999">
        <w:rPr>
          <w:sz w:val="24"/>
          <w:szCs w:val="24"/>
        </w:rPr>
        <w:tab/>
        <w:t>Podpis uživatele</w:t>
      </w:r>
      <w:r w:rsidR="00637732" w:rsidRPr="00B56999">
        <w:rPr>
          <w:szCs w:val="20"/>
        </w:rPr>
        <w:tab/>
      </w:r>
    </w:p>
    <w:sectPr w:rsidR="00BC17B3" w:rsidRPr="00B5699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19215" w14:textId="77777777" w:rsidR="00CC1741" w:rsidRDefault="00CC1741" w:rsidP="00AC2EF2">
      <w:pPr>
        <w:spacing w:after="0" w:line="240" w:lineRule="auto"/>
      </w:pPr>
      <w:r>
        <w:separator/>
      </w:r>
    </w:p>
  </w:endnote>
  <w:endnote w:type="continuationSeparator" w:id="0">
    <w:p w14:paraId="7F4F1B93" w14:textId="77777777" w:rsidR="00CC1741" w:rsidRDefault="00CC1741" w:rsidP="00AC2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761833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EF64955" w14:textId="4419F748" w:rsidR="00AC2EF2" w:rsidRDefault="00AC2EF2">
            <w:pPr>
              <w:pStyle w:val="Zpat"/>
              <w:jc w:val="right"/>
            </w:pPr>
            <w:r w:rsidRPr="00AC2EF2">
              <w:rPr>
                <w:sz w:val="16"/>
              </w:rPr>
              <w:t xml:space="preserve">Stránka </w:t>
            </w:r>
            <w:r w:rsidRPr="00AC2EF2">
              <w:rPr>
                <w:bCs/>
                <w:sz w:val="18"/>
                <w:szCs w:val="24"/>
              </w:rPr>
              <w:fldChar w:fldCharType="begin"/>
            </w:r>
            <w:r w:rsidRPr="00AC2EF2">
              <w:rPr>
                <w:bCs/>
                <w:sz w:val="16"/>
              </w:rPr>
              <w:instrText>PAGE</w:instrText>
            </w:r>
            <w:r w:rsidRPr="00AC2EF2">
              <w:rPr>
                <w:bCs/>
                <w:sz w:val="18"/>
                <w:szCs w:val="24"/>
              </w:rPr>
              <w:fldChar w:fldCharType="separate"/>
            </w:r>
            <w:r w:rsidR="00B56999">
              <w:rPr>
                <w:bCs/>
                <w:noProof/>
                <w:sz w:val="16"/>
              </w:rPr>
              <w:t>1</w:t>
            </w:r>
            <w:r w:rsidRPr="00AC2EF2">
              <w:rPr>
                <w:bCs/>
                <w:sz w:val="18"/>
                <w:szCs w:val="24"/>
              </w:rPr>
              <w:fldChar w:fldCharType="end"/>
            </w:r>
            <w:r w:rsidRPr="00AC2EF2">
              <w:rPr>
                <w:sz w:val="16"/>
              </w:rPr>
              <w:t xml:space="preserve"> z </w:t>
            </w:r>
            <w:r w:rsidRPr="00AC2EF2">
              <w:rPr>
                <w:bCs/>
                <w:sz w:val="18"/>
                <w:szCs w:val="24"/>
              </w:rPr>
              <w:fldChar w:fldCharType="begin"/>
            </w:r>
            <w:r w:rsidRPr="00AC2EF2">
              <w:rPr>
                <w:bCs/>
                <w:sz w:val="16"/>
              </w:rPr>
              <w:instrText>NUMPAGES</w:instrText>
            </w:r>
            <w:r w:rsidRPr="00AC2EF2">
              <w:rPr>
                <w:bCs/>
                <w:sz w:val="18"/>
                <w:szCs w:val="24"/>
              </w:rPr>
              <w:fldChar w:fldCharType="separate"/>
            </w:r>
            <w:r w:rsidR="00B56999">
              <w:rPr>
                <w:bCs/>
                <w:noProof/>
                <w:sz w:val="16"/>
              </w:rPr>
              <w:t>2</w:t>
            </w:r>
            <w:r w:rsidRPr="00AC2EF2">
              <w:rPr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6B12F331" w14:textId="4CAF0E8B" w:rsidR="00AC2EF2" w:rsidRPr="009B1EA8" w:rsidRDefault="009B1EA8">
    <w:pPr>
      <w:pStyle w:val="Zpat"/>
      <w:rPr>
        <w:sz w:val="16"/>
      </w:rPr>
    </w:pPr>
    <w:r w:rsidRPr="009B1EA8">
      <w:rPr>
        <w:sz w:val="16"/>
      </w:rPr>
      <w:t>Platnost od 25. 5.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B232D" w14:textId="77777777" w:rsidR="00CC1741" w:rsidRDefault="00CC1741" w:rsidP="00AC2EF2">
      <w:pPr>
        <w:spacing w:after="0" w:line="240" w:lineRule="auto"/>
      </w:pPr>
      <w:r>
        <w:separator/>
      </w:r>
    </w:p>
  </w:footnote>
  <w:footnote w:type="continuationSeparator" w:id="0">
    <w:p w14:paraId="0A0D2F63" w14:textId="77777777" w:rsidR="00CC1741" w:rsidRDefault="00CC1741" w:rsidP="00AC2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46A69"/>
    <w:multiLevelType w:val="hybridMultilevel"/>
    <w:tmpl w:val="2CE6CFE2"/>
    <w:lvl w:ilvl="0" w:tplc="A29A955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626732"/>
    <w:multiLevelType w:val="hybridMultilevel"/>
    <w:tmpl w:val="8DB6E3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620B9"/>
    <w:multiLevelType w:val="hybridMultilevel"/>
    <w:tmpl w:val="FA60F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B4506"/>
    <w:multiLevelType w:val="hybridMultilevel"/>
    <w:tmpl w:val="997A74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CA57B9"/>
    <w:multiLevelType w:val="hybridMultilevel"/>
    <w:tmpl w:val="72FCA7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81C5D"/>
    <w:multiLevelType w:val="hybridMultilevel"/>
    <w:tmpl w:val="1CAE9FDC"/>
    <w:lvl w:ilvl="0" w:tplc="6F8266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2620C"/>
    <w:multiLevelType w:val="hybridMultilevel"/>
    <w:tmpl w:val="46C20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617BA"/>
    <w:multiLevelType w:val="hybridMultilevel"/>
    <w:tmpl w:val="F500A98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979511">
    <w:abstractNumId w:val="5"/>
  </w:num>
  <w:num w:numId="2" w16cid:durableId="14700519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091530">
    <w:abstractNumId w:val="2"/>
  </w:num>
  <w:num w:numId="4" w16cid:durableId="293412992">
    <w:abstractNumId w:val="3"/>
  </w:num>
  <w:num w:numId="5" w16cid:durableId="906233238">
    <w:abstractNumId w:val="1"/>
  </w:num>
  <w:num w:numId="6" w16cid:durableId="1491871286">
    <w:abstractNumId w:val="6"/>
  </w:num>
  <w:num w:numId="7" w16cid:durableId="1657370177">
    <w:abstractNumId w:val="0"/>
  </w:num>
  <w:num w:numId="8" w16cid:durableId="1525050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06"/>
    <w:rsid w:val="000325D2"/>
    <w:rsid w:val="00047236"/>
    <w:rsid w:val="00062760"/>
    <w:rsid w:val="000F214B"/>
    <w:rsid w:val="00137B5B"/>
    <w:rsid w:val="001A26F2"/>
    <w:rsid w:val="001C18CF"/>
    <w:rsid w:val="001F710E"/>
    <w:rsid w:val="00206BA0"/>
    <w:rsid w:val="00206BCE"/>
    <w:rsid w:val="00246F66"/>
    <w:rsid w:val="0025500C"/>
    <w:rsid w:val="002560B8"/>
    <w:rsid w:val="00267FC9"/>
    <w:rsid w:val="002B1E43"/>
    <w:rsid w:val="00320AF0"/>
    <w:rsid w:val="00326A42"/>
    <w:rsid w:val="0032762C"/>
    <w:rsid w:val="00334C63"/>
    <w:rsid w:val="00337AAD"/>
    <w:rsid w:val="003A4848"/>
    <w:rsid w:val="003E621C"/>
    <w:rsid w:val="00401D54"/>
    <w:rsid w:val="004240C0"/>
    <w:rsid w:val="00427BDB"/>
    <w:rsid w:val="004C2BE1"/>
    <w:rsid w:val="00510695"/>
    <w:rsid w:val="00512482"/>
    <w:rsid w:val="005B7087"/>
    <w:rsid w:val="005E212B"/>
    <w:rsid w:val="005E7C1F"/>
    <w:rsid w:val="00637732"/>
    <w:rsid w:val="006F43A6"/>
    <w:rsid w:val="00702F43"/>
    <w:rsid w:val="007407E0"/>
    <w:rsid w:val="0077449A"/>
    <w:rsid w:val="00776F72"/>
    <w:rsid w:val="00787C0E"/>
    <w:rsid w:val="0079450D"/>
    <w:rsid w:val="007D2CD0"/>
    <w:rsid w:val="007E41A1"/>
    <w:rsid w:val="00801184"/>
    <w:rsid w:val="00815186"/>
    <w:rsid w:val="008166B8"/>
    <w:rsid w:val="0084502E"/>
    <w:rsid w:val="008629BB"/>
    <w:rsid w:val="00885A03"/>
    <w:rsid w:val="009050C1"/>
    <w:rsid w:val="00946B32"/>
    <w:rsid w:val="009762C1"/>
    <w:rsid w:val="009B1EA8"/>
    <w:rsid w:val="009E7053"/>
    <w:rsid w:val="00A31E88"/>
    <w:rsid w:val="00A64B5D"/>
    <w:rsid w:val="00A83342"/>
    <w:rsid w:val="00AC2EF2"/>
    <w:rsid w:val="00AE7BBE"/>
    <w:rsid w:val="00B02AD3"/>
    <w:rsid w:val="00B04695"/>
    <w:rsid w:val="00B3186A"/>
    <w:rsid w:val="00B56999"/>
    <w:rsid w:val="00B97609"/>
    <w:rsid w:val="00BB544A"/>
    <w:rsid w:val="00BC17B3"/>
    <w:rsid w:val="00C43A6A"/>
    <w:rsid w:val="00C72270"/>
    <w:rsid w:val="00CC0FD4"/>
    <w:rsid w:val="00CC1741"/>
    <w:rsid w:val="00CC38DA"/>
    <w:rsid w:val="00CF3D5D"/>
    <w:rsid w:val="00CF5310"/>
    <w:rsid w:val="00D1424B"/>
    <w:rsid w:val="00D21B4B"/>
    <w:rsid w:val="00D574A4"/>
    <w:rsid w:val="00D90BF0"/>
    <w:rsid w:val="00DA211E"/>
    <w:rsid w:val="00DE25B3"/>
    <w:rsid w:val="00DE6FD8"/>
    <w:rsid w:val="00E61AF4"/>
    <w:rsid w:val="00E74871"/>
    <w:rsid w:val="00EC7306"/>
    <w:rsid w:val="00EE3780"/>
    <w:rsid w:val="00EF234D"/>
    <w:rsid w:val="00F81F05"/>
    <w:rsid w:val="00FB2A4B"/>
    <w:rsid w:val="00FC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7CCD"/>
  <w15:docId w15:val="{0C4B6287-018C-4386-AFB7-5D151D55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5A03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885A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5A03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885A0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5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5A0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25B3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7A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7AAD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F3D5D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C2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2EF2"/>
  </w:style>
  <w:style w:type="paragraph" w:styleId="Zpat">
    <w:name w:val="footer"/>
    <w:basedOn w:val="Normln"/>
    <w:link w:val="ZpatChar"/>
    <w:uiPriority w:val="99"/>
    <w:unhideWhenUsed/>
    <w:rsid w:val="00AC2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2EF2"/>
  </w:style>
  <w:style w:type="character" w:styleId="Nevyeenzmnka">
    <w:name w:val="Unresolved Mention"/>
    <w:basedOn w:val="Standardnpsmoodstavce"/>
    <w:uiPriority w:val="99"/>
    <w:semiHidden/>
    <w:unhideWhenUsed/>
    <w:rsid w:val="00510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6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Puzmanova@praha4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sta@uoou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uoo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uss4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nb-pravnik</dc:creator>
  <cp:lastModifiedBy>Eva Milá</cp:lastModifiedBy>
  <cp:revision>2</cp:revision>
  <cp:lastPrinted>2018-07-11T06:59:00Z</cp:lastPrinted>
  <dcterms:created xsi:type="dcterms:W3CDTF">2026-05-06T12:18:00Z</dcterms:created>
  <dcterms:modified xsi:type="dcterms:W3CDTF">2026-05-06T12:18:00Z</dcterms:modified>
</cp:coreProperties>
</file>